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0E35A" w14:textId="77777777" w:rsidR="00DF3731" w:rsidRPr="005330A4" w:rsidRDefault="007470E1" w:rsidP="005330A4">
      <w:pPr>
        <w:pStyle w:val="NormalWeb"/>
        <w:spacing w:before="0" w:beforeAutospacing="0" w:after="0" w:afterAutospacing="0"/>
        <w:jc w:val="center"/>
        <w:rPr>
          <w:rStyle w:val="Strong"/>
          <w:color w:val="000000"/>
          <w:sz w:val="52"/>
          <w:szCs w:val="52"/>
        </w:rPr>
      </w:pPr>
      <w:r w:rsidRPr="005330A4">
        <w:rPr>
          <w:rStyle w:val="Strong"/>
          <w:color w:val="000000"/>
          <w:sz w:val="52"/>
          <w:szCs w:val="52"/>
        </w:rPr>
        <w:t>T</w:t>
      </w:r>
      <w:r w:rsidR="00DF3731" w:rsidRPr="005330A4">
        <w:rPr>
          <w:rStyle w:val="Strong"/>
          <w:color w:val="000000"/>
          <w:sz w:val="52"/>
          <w:szCs w:val="52"/>
        </w:rPr>
        <w:t>HÔNG BÁO TUYỂN DỤNG</w:t>
      </w:r>
    </w:p>
    <w:p w14:paraId="3B4EB436" w14:textId="77777777" w:rsidR="00DF3731" w:rsidRPr="005330A4" w:rsidRDefault="00DF3731" w:rsidP="005330A4">
      <w:pPr>
        <w:pStyle w:val="NormalWeb"/>
        <w:spacing w:before="0" w:beforeAutospacing="0" w:after="0" w:afterAutospacing="0"/>
        <w:jc w:val="both"/>
        <w:rPr>
          <w:rStyle w:val="Strong"/>
          <w:color w:val="000000"/>
        </w:rPr>
      </w:pPr>
    </w:p>
    <w:p w14:paraId="55643E27" w14:textId="77777777" w:rsidR="00DF3731" w:rsidRPr="005330A4" w:rsidRDefault="00DF3731" w:rsidP="005330A4">
      <w:pPr>
        <w:pStyle w:val="NormalWeb"/>
        <w:spacing w:before="0" w:beforeAutospacing="0" w:after="0" w:afterAutospacing="0"/>
        <w:jc w:val="center"/>
        <w:rPr>
          <w:rStyle w:val="Strong"/>
          <w:color w:val="000000"/>
          <w:sz w:val="40"/>
          <w:szCs w:val="40"/>
        </w:rPr>
      </w:pPr>
      <w:r w:rsidRPr="005330A4">
        <w:rPr>
          <w:b/>
          <w:bCs/>
          <w:noProof/>
          <w:color w:val="000000"/>
          <w:sz w:val="40"/>
          <w:szCs w:val="40"/>
        </w:rPr>
        <w:drawing>
          <wp:inline distT="0" distB="0" distL="0" distR="0" wp14:anchorId="2B6FC370" wp14:editId="5C944697">
            <wp:extent cx="2674620" cy="1337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38" cy="1345558"/>
                    </a:xfrm>
                    <a:prstGeom prst="rect">
                      <a:avLst/>
                    </a:prstGeom>
                    <a:noFill/>
                    <a:ln>
                      <a:noFill/>
                    </a:ln>
                  </pic:spPr>
                </pic:pic>
              </a:graphicData>
            </a:graphic>
          </wp:inline>
        </w:drawing>
      </w:r>
    </w:p>
    <w:p w14:paraId="01B14366" w14:textId="77777777" w:rsidR="00F0785E" w:rsidRPr="005330A4" w:rsidRDefault="00F0785E" w:rsidP="005330A4">
      <w:pPr>
        <w:pStyle w:val="NormalWeb"/>
        <w:spacing w:before="0" w:beforeAutospacing="0" w:after="0" w:afterAutospacing="0"/>
        <w:jc w:val="both"/>
        <w:rPr>
          <w:rStyle w:val="Strong"/>
          <w:color w:val="000000"/>
        </w:rPr>
      </w:pPr>
    </w:p>
    <w:p w14:paraId="087362BF" w14:textId="6B49C4CD" w:rsidR="007470E1" w:rsidRPr="005330A4" w:rsidRDefault="007470E1" w:rsidP="005330A4">
      <w:pPr>
        <w:pStyle w:val="NormalWeb"/>
        <w:spacing w:before="0" w:beforeAutospacing="0" w:after="0" w:afterAutospacing="0" w:line="360" w:lineRule="auto"/>
        <w:jc w:val="both"/>
        <w:rPr>
          <w:rStyle w:val="Strong"/>
          <w:color w:val="000000"/>
          <w:sz w:val="26"/>
          <w:szCs w:val="26"/>
          <w:lang w:val="vi-VN"/>
        </w:rPr>
      </w:pPr>
      <w:r w:rsidRPr="005330A4">
        <w:rPr>
          <w:rStyle w:val="Strong"/>
          <w:color w:val="000000"/>
          <w:sz w:val="26"/>
          <w:szCs w:val="26"/>
        </w:rPr>
        <w:t xml:space="preserve">VỊ TRÍ : </w:t>
      </w:r>
      <w:r w:rsidR="006E330D" w:rsidRPr="005330A4">
        <w:rPr>
          <w:rStyle w:val="Strong"/>
          <w:color w:val="000000"/>
          <w:sz w:val="26"/>
          <w:szCs w:val="26"/>
          <w:lang w:val="vi-VN"/>
        </w:rPr>
        <w:t>KỸ THUẬT VIÊN</w:t>
      </w:r>
    </w:p>
    <w:p w14:paraId="4D9FDFD4" w14:textId="3E40F46C" w:rsidR="007470E1" w:rsidRPr="008656D6" w:rsidRDefault="00B2232A" w:rsidP="005330A4">
      <w:pPr>
        <w:pStyle w:val="NormalWeb"/>
        <w:spacing w:before="0" w:beforeAutospacing="0" w:after="0" w:afterAutospacing="0" w:line="360" w:lineRule="auto"/>
        <w:jc w:val="both"/>
        <w:rPr>
          <w:rStyle w:val="Strong"/>
          <w:color w:val="000000"/>
          <w:sz w:val="26"/>
          <w:szCs w:val="26"/>
        </w:rPr>
      </w:pPr>
      <w:r w:rsidRPr="005330A4">
        <w:rPr>
          <w:rStyle w:val="Strong"/>
          <w:color w:val="000000"/>
          <w:sz w:val="26"/>
          <w:szCs w:val="26"/>
        </w:rPr>
        <w:t xml:space="preserve">SỐ LƯỢNG : </w:t>
      </w:r>
      <w:r w:rsidR="008656D6">
        <w:rPr>
          <w:rStyle w:val="Strong"/>
          <w:color w:val="000000"/>
          <w:sz w:val="26"/>
          <w:szCs w:val="26"/>
        </w:rPr>
        <w:t>6</w:t>
      </w:r>
    </w:p>
    <w:p w14:paraId="095A9975" w14:textId="3DBB2645" w:rsidR="00D114CD" w:rsidRPr="005330A4" w:rsidRDefault="00C67C11" w:rsidP="005330A4">
      <w:pPr>
        <w:pStyle w:val="NormalWeb"/>
        <w:spacing w:before="0" w:beforeAutospacing="0" w:after="0" w:afterAutospacing="0" w:line="360" w:lineRule="auto"/>
        <w:jc w:val="both"/>
        <w:rPr>
          <w:rStyle w:val="Strong"/>
          <w:color w:val="000000"/>
          <w:sz w:val="26"/>
          <w:szCs w:val="26"/>
        </w:rPr>
      </w:pPr>
      <w:r w:rsidRPr="005330A4">
        <w:rPr>
          <w:rStyle w:val="Strong"/>
          <w:color w:val="000000"/>
          <w:sz w:val="26"/>
          <w:szCs w:val="26"/>
        </w:rPr>
        <w:t xml:space="preserve">Nơi làm việc : </w:t>
      </w:r>
      <w:r w:rsidR="00F0785E" w:rsidRPr="005330A4">
        <w:rPr>
          <w:rStyle w:val="Strong"/>
          <w:color w:val="000000"/>
          <w:sz w:val="26"/>
          <w:szCs w:val="26"/>
        </w:rPr>
        <w:t xml:space="preserve"> Hồ Chí Minh</w:t>
      </w:r>
      <w:r w:rsidR="006D5CD8" w:rsidRPr="005330A4">
        <w:rPr>
          <w:rStyle w:val="Strong"/>
          <w:color w:val="000000"/>
          <w:sz w:val="26"/>
          <w:szCs w:val="26"/>
        </w:rPr>
        <w:t xml:space="preserve"> </w:t>
      </w:r>
    </w:p>
    <w:p w14:paraId="73BDD2B3" w14:textId="77777777" w:rsidR="00C67C11" w:rsidRPr="005330A4" w:rsidRDefault="00C67C11" w:rsidP="005330A4">
      <w:pPr>
        <w:pStyle w:val="NormalWeb"/>
        <w:spacing w:before="0" w:beforeAutospacing="0" w:after="0" w:afterAutospacing="0"/>
        <w:jc w:val="both"/>
        <w:rPr>
          <w:rStyle w:val="Strong"/>
          <w:color w:val="000000"/>
        </w:rPr>
      </w:pPr>
    </w:p>
    <w:p w14:paraId="03BA7319" w14:textId="77777777" w:rsidR="00DF3731" w:rsidRPr="005330A4" w:rsidRDefault="00DF3731" w:rsidP="005330A4">
      <w:pPr>
        <w:pStyle w:val="NormalWeb"/>
        <w:numPr>
          <w:ilvl w:val="0"/>
          <w:numId w:val="1"/>
        </w:numPr>
        <w:spacing w:before="0" w:beforeAutospacing="0" w:after="0" w:afterAutospacing="0" w:line="360" w:lineRule="auto"/>
        <w:ind w:left="360" w:hanging="450"/>
        <w:jc w:val="both"/>
        <w:rPr>
          <w:rStyle w:val="Strong"/>
          <w:color w:val="000000"/>
          <w:sz w:val="26"/>
          <w:szCs w:val="26"/>
          <w:u w:val="single"/>
        </w:rPr>
      </w:pPr>
      <w:r w:rsidRPr="005330A4">
        <w:rPr>
          <w:rStyle w:val="Strong"/>
          <w:color w:val="000000"/>
          <w:sz w:val="26"/>
          <w:szCs w:val="26"/>
          <w:u w:val="single"/>
        </w:rPr>
        <w:t>Mô tả công việc :</w:t>
      </w:r>
    </w:p>
    <w:p w14:paraId="22DE27BA" w14:textId="4E0EEBC3" w:rsidR="00D114CD" w:rsidRPr="005330A4" w:rsidRDefault="00D114CD" w:rsidP="005330A4">
      <w:pPr>
        <w:spacing w:after="0" w:line="360" w:lineRule="auto"/>
        <w:jc w:val="both"/>
        <w:rPr>
          <w:rFonts w:ascii="Times New Roman" w:eastAsia="Times New Roman" w:hAnsi="Times New Roman" w:cs="Times New Roman"/>
          <w:color w:val="000000"/>
          <w:sz w:val="26"/>
          <w:szCs w:val="26"/>
        </w:rPr>
      </w:pPr>
      <w:r w:rsidRPr="005330A4">
        <w:rPr>
          <w:rFonts w:ascii="Times New Roman" w:eastAsia="Times New Roman" w:hAnsi="Times New Roman" w:cs="Times New Roman"/>
          <w:color w:val="000000"/>
          <w:sz w:val="26"/>
          <w:szCs w:val="26"/>
        </w:rPr>
        <w:t>- Tư vấn, triển khai lắp</w:t>
      </w:r>
      <w:r w:rsidR="00015930" w:rsidRPr="005330A4">
        <w:rPr>
          <w:rFonts w:ascii="Times New Roman" w:eastAsia="Times New Roman" w:hAnsi="Times New Roman" w:cs="Times New Roman"/>
          <w:color w:val="000000"/>
          <w:sz w:val="26"/>
          <w:szCs w:val="26"/>
        </w:rPr>
        <w:t xml:space="preserve"> đặt hệ thống thiết bị lưu điện UPS</w:t>
      </w:r>
    </w:p>
    <w:p w14:paraId="3FA6D367" w14:textId="2C0AD8A5" w:rsidR="00D114CD" w:rsidRPr="005330A4" w:rsidRDefault="00D114CD" w:rsidP="005330A4">
      <w:pPr>
        <w:spacing w:after="0" w:line="360" w:lineRule="auto"/>
        <w:jc w:val="both"/>
        <w:rPr>
          <w:rFonts w:ascii="Times New Roman" w:eastAsia="Times New Roman" w:hAnsi="Times New Roman" w:cs="Times New Roman"/>
          <w:color w:val="000000"/>
          <w:sz w:val="26"/>
          <w:szCs w:val="26"/>
        </w:rPr>
      </w:pPr>
      <w:r w:rsidRPr="005330A4">
        <w:rPr>
          <w:rFonts w:ascii="Times New Roman" w:eastAsia="Times New Roman" w:hAnsi="Times New Roman" w:cs="Times New Roman"/>
          <w:color w:val="000000"/>
          <w:sz w:val="26"/>
          <w:szCs w:val="26"/>
        </w:rPr>
        <w:t>- Thực hiện các công việc bảo trì, sửa chữa,</w:t>
      </w:r>
      <w:r w:rsidR="00015930" w:rsidRPr="005330A4">
        <w:rPr>
          <w:rFonts w:ascii="Times New Roman" w:eastAsia="Times New Roman" w:hAnsi="Times New Roman" w:cs="Times New Roman"/>
          <w:color w:val="000000"/>
          <w:sz w:val="26"/>
          <w:szCs w:val="26"/>
        </w:rPr>
        <w:t xml:space="preserve"> thay thế vật tư linh kiện UPS.</w:t>
      </w:r>
    </w:p>
    <w:p w14:paraId="7E08DF2B" w14:textId="77777777" w:rsidR="00D114CD" w:rsidRPr="005330A4" w:rsidRDefault="00D114CD" w:rsidP="005330A4">
      <w:pPr>
        <w:spacing w:after="0" w:line="360" w:lineRule="auto"/>
        <w:jc w:val="both"/>
        <w:rPr>
          <w:rFonts w:ascii="Times New Roman" w:eastAsia="Times New Roman" w:hAnsi="Times New Roman" w:cs="Times New Roman"/>
          <w:color w:val="000000"/>
          <w:sz w:val="26"/>
          <w:szCs w:val="26"/>
        </w:rPr>
      </w:pPr>
      <w:r w:rsidRPr="005330A4">
        <w:rPr>
          <w:rFonts w:ascii="Times New Roman" w:eastAsia="Times New Roman" w:hAnsi="Times New Roman" w:cs="Times New Roman"/>
          <w:color w:val="000000"/>
          <w:sz w:val="26"/>
          <w:szCs w:val="26"/>
        </w:rPr>
        <w:t>- Lập kế hoạch thực hiện công tác bảo trì bảo dưỡng đối với các khách hàng được giao.</w:t>
      </w:r>
    </w:p>
    <w:p w14:paraId="35668323" w14:textId="77777777" w:rsidR="00D114CD" w:rsidRPr="005330A4" w:rsidRDefault="00D114CD" w:rsidP="005330A4">
      <w:pPr>
        <w:spacing w:after="0" w:line="360" w:lineRule="auto"/>
        <w:jc w:val="both"/>
        <w:rPr>
          <w:rFonts w:ascii="Times New Roman" w:eastAsia="Times New Roman" w:hAnsi="Times New Roman" w:cs="Times New Roman"/>
          <w:color w:val="000000"/>
          <w:sz w:val="26"/>
          <w:szCs w:val="26"/>
        </w:rPr>
      </w:pPr>
      <w:r w:rsidRPr="005330A4">
        <w:rPr>
          <w:rFonts w:ascii="Times New Roman" w:eastAsia="Times New Roman" w:hAnsi="Times New Roman" w:cs="Times New Roman"/>
          <w:color w:val="000000"/>
          <w:sz w:val="26"/>
          <w:szCs w:val="26"/>
        </w:rPr>
        <w:t>- Có khả năng thực hiện các công việc liên quan đến thi công M&amp;E.</w:t>
      </w:r>
    </w:p>
    <w:p w14:paraId="38C19BC6" w14:textId="77777777" w:rsidR="00D114CD" w:rsidRPr="005330A4" w:rsidRDefault="00D114CD" w:rsidP="005330A4">
      <w:pPr>
        <w:spacing w:after="0" w:line="360" w:lineRule="auto"/>
        <w:jc w:val="both"/>
        <w:rPr>
          <w:rFonts w:ascii="Times New Roman" w:eastAsia="Times New Roman" w:hAnsi="Times New Roman" w:cs="Times New Roman"/>
          <w:color w:val="000000"/>
          <w:sz w:val="26"/>
          <w:szCs w:val="26"/>
        </w:rPr>
      </w:pPr>
      <w:r w:rsidRPr="005330A4">
        <w:rPr>
          <w:rFonts w:ascii="Times New Roman" w:eastAsia="Times New Roman" w:hAnsi="Times New Roman" w:cs="Times New Roman"/>
          <w:color w:val="000000"/>
          <w:sz w:val="26"/>
          <w:szCs w:val="26"/>
        </w:rPr>
        <w:t>- Có khả năng đọc bản vẽ, phân tích và đưa ra giải pháp phù hợp nhằm tối ưu hóa thiết kế/</w:t>
      </w:r>
    </w:p>
    <w:p w14:paraId="7681CE66" w14:textId="77777777" w:rsidR="003A778E" w:rsidRPr="005330A4" w:rsidRDefault="00D114CD" w:rsidP="005330A4">
      <w:pPr>
        <w:spacing w:after="0" w:line="360" w:lineRule="auto"/>
        <w:jc w:val="both"/>
        <w:rPr>
          <w:rFonts w:ascii="Times New Roman" w:eastAsia="Times New Roman" w:hAnsi="Times New Roman" w:cs="Times New Roman"/>
          <w:color w:val="000000"/>
          <w:sz w:val="26"/>
          <w:szCs w:val="26"/>
        </w:rPr>
      </w:pPr>
      <w:r w:rsidRPr="005330A4">
        <w:rPr>
          <w:rFonts w:ascii="Times New Roman" w:eastAsia="Times New Roman" w:hAnsi="Times New Roman" w:cs="Times New Roman"/>
          <w:color w:val="000000"/>
          <w:sz w:val="26"/>
          <w:szCs w:val="26"/>
        </w:rPr>
        <w:t>hoạt động hệ thống điện của khách hàng</w:t>
      </w:r>
    </w:p>
    <w:p w14:paraId="6CD8063B" w14:textId="77777777" w:rsidR="003A778E" w:rsidRPr="005330A4" w:rsidRDefault="003A778E" w:rsidP="005330A4">
      <w:pPr>
        <w:pStyle w:val="ListParagraph"/>
        <w:numPr>
          <w:ilvl w:val="0"/>
          <w:numId w:val="1"/>
        </w:numPr>
        <w:spacing w:after="0" w:line="360" w:lineRule="auto"/>
        <w:ind w:left="270"/>
        <w:jc w:val="both"/>
        <w:rPr>
          <w:rFonts w:ascii="Times New Roman" w:eastAsia="Times New Roman" w:hAnsi="Times New Roman" w:cs="Times New Roman"/>
          <w:b/>
          <w:bCs/>
          <w:color w:val="000000"/>
          <w:sz w:val="26"/>
          <w:szCs w:val="26"/>
          <w:u w:val="single"/>
        </w:rPr>
      </w:pPr>
      <w:r w:rsidRPr="005330A4">
        <w:rPr>
          <w:rFonts w:ascii="Times New Roman" w:eastAsia="Times New Roman" w:hAnsi="Times New Roman" w:cs="Times New Roman"/>
          <w:b/>
          <w:bCs/>
          <w:color w:val="000000"/>
          <w:sz w:val="26"/>
          <w:szCs w:val="26"/>
          <w:u w:val="single"/>
        </w:rPr>
        <w:t>Yêu cầu công việc:</w:t>
      </w:r>
    </w:p>
    <w:p w14:paraId="3673E3EB" w14:textId="2488A9EA" w:rsidR="00D114CD" w:rsidRPr="005330A4" w:rsidRDefault="00D114CD" w:rsidP="005330A4">
      <w:pPr>
        <w:pStyle w:val="NormalWeb"/>
        <w:spacing w:before="0" w:beforeAutospacing="0" w:after="0" w:afterAutospacing="0" w:line="360" w:lineRule="auto"/>
        <w:jc w:val="both"/>
        <w:rPr>
          <w:color w:val="000000"/>
          <w:sz w:val="26"/>
          <w:szCs w:val="26"/>
        </w:rPr>
      </w:pPr>
      <w:r w:rsidRPr="005330A4">
        <w:rPr>
          <w:color w:val="000000"/>
          <w:sz w:val="26"/>
          <w:szCs w:val="26"/>
        </w:rPr>
        <w:t>- Tốt nghiệp</w:t>
      </w:r>
      <w:r w:rsidR="00C67C11" w:rsidRPr="005330A4">
        <w:rPr>
          <w:color w:val="000000"/>
          <w:sz w:val="26"/>
          <w:szCs w:val="26"/>
        </w:rPr>
        <w:t xml:space="preserve"> cao đẳng, đại học</w:t>
      </w:r>
      <w:r w:rsidRPr="005330A4">
        <w:rPr>
          <w:color w:val="000000"/>
          <w:sz w:val="26"/>
          <w:szCs w:val="26"/>
        </w:rPr>
        <w:t xml:space="preserve"> chuyên ngành Điện / Điện tử</w:t>
      </w:r>
      <w:r w:rsidR="00F0785E" w:rsidRPr="005330A4">
        <w:rPr>
          <w:color w:val="000000"/>
          <w:sz w:val="26"/>
          <w:szCs w:val="26"/>
        </w:rPr>
        <w:t>/ Cơ điện</w:t>
      </w:r>
    </w:p>
    <w:p w14:paraId="16FB8A29" w14:textId="77777777" w:rsidR="00D114CD" w:rsidRPr="005330A4" w:rsidRDefault="00D114CD" w:rsidP="005330A4">
      <w:pPr>
        <w:pStyle w:val="NormalWeb"/>
        <w:spacing w:before="0" w:beforeAutospacing="0" w:after="0" w:afterAutospacing="0" w:line="360" w:lineRule="auto"/>
        <w:jc w:val="both"/>
        <w:rPr>
          <w:color w:val="000000"/>
          <w:sz w:val="26"/>
          <w:szCs w:val="26"/>
        </w:rPr>
      </w:pPr>
      <w:r w:rsidRPr="005330A4">
        <w:rPr>
          <w:color w:val="000000"/>
          <w:sz w:val="26"/>
          <w:szCs w:val="26"/>
        </w:rPr>
        <w:t xml:space="preserve">- Kinh nghiệm: không yêu cầu. </w:t>
      </w:r>
    </w:p>
    <w:p w14:paraId="4AF00DED" w14:textId="77777777" w:rsidR="00D114CD" w:rsidRPr="005330A4" w:rsidRDefault="00D114CD" w:rsidP="005330A4">
      <w:pPr>
        <w:pStyle w:val="NormalWeb"/>
        <w:spacing w:before="0" w:beforeAutospacing="0" w:after="0" w:afterAutospacing="0" w:line="360" w:lineRule="auto"/>
        <w:jc w:val="both"/>
        <w:rPr>
          <w:color w:val="000000"/>
          <w:sz w:val="26"/>
          <w:szCs w:val="26"/>
        </w:rPr>
      </w:pPr>
      <w:r w:rsidRPr="005330A4">
        <w:rPr>
          <w:color w:val="000000"/>
          <w:sz w:val="26"/>
          <w:szCs w:val="26"/>
        </w:rPr>
        <w:t>- Có khả năng giao tiếp, đọc hiểu tài liệu tiếng Anh là một lợi thế</w:t>
      </w:r>
    </w:p>
    <w:p w14:paraId="76531E6D" w14:textId="77777777" w:rsidR="00D114CD" w:rsidRPr="005330A4" w:rsidRDefault="00D114CD" w:rsidP="005330A4">
      <w:pPr>
        <w:pStyle w:val="NormalWeb"/>
        <w:spacing w:before="0" w:beforeAutospacing="0" w:after="0" w:afterAutospacing="0" w:line="360" w:lineRule="auto"/>
        <w:jc w:val="both"/>
        <w:rPr>
          <w:color w:val="000000"/>
          <w:sz w:val="26"/>
          <w:szCs w:val="26"/>
        </w:rPr>
      </w:pPr>
      <w:r w:rsidRPr="005330A4">
        <w:rPr>
          <w:color w:val="000000"/>
          <w:sz w:val="26"/>
          <w:szCs w:val="26"/>
        </w:rPr>
        <w:t>- Có khả năng sử dụng các phần mềm: Microsoft Office, Autocad….</w:t>
      </w:r>
    </w:p>
    <w:p w14:paraId="6DC339ED" w14:textId="77777777" w:rsidR="003A778E" w:rsidRPr="005330A4" w:rsidRDefault="00D114CD" w:rsidP="005330A4">
      <w:pPr>
        <w:pStyle w:val="NormalWeb"/>
        <w:spacing w:before="0" w:beforeAutospacing="0" w:after="0" w:afterAutospacing="0" w:line="360" w:lineRule="auto"/>
        <w:jc w:val="both"/>
        <w:rPr>
          <w:color w:val="000000"/>
          <w:sz w:val="26"/>
          <w:szCs w:val="26"/>
        </w:rPr>
      </w:pPr>
      <w:r w:rsidRPr="005330A4">
        <w:rPr>
          <w:color w:val="000000"/>
          <w:sz w:val="26"/>
          <w:szCs w:val="26"/>
        </w:rPr>
        <w:t>- Nhiệt tình ham học hỏi, cầu tiến, năng động, nhạy bén, độc lập, nhiệt huyết.</w:t>
      </w:r>
    </w:p>
    <w:p w14:paraId="75921C86" w14:textId="77777777" w:rsidR="00D114CD" w:rsidRPr="005330A4" w:rsidRDefault="00987B25" w:rsidP="005330A4">
      <w:pPr>
        <w:spacing w:after="0" w:line="360" w:lineRule="auto"/>
        <w:jc w:val="both"/>
        <w:rPr>
          <w:rFonts w:ascii="Times New Roman" w:eastAsia="Times New Roman" w:hAnsi="Times New Roman" w:cs="Times New Roman"/>
          <w:b/>
          <w:bCs/>
          <w:color w:val="000000"/>
          <w:sz w:val="26"/>
          <w:szCs w:val="26"/>
          <w:u w:val="single"/>
        </w:rPr>
      </w:pPr>
      <w:r w:rsidRPr="005330A4">
        <w:rPr>
          <w:rFonts w:ascii="Times New Roman" w:eastAsia="Times New Roman" w:hAnsi="Times New Roman" w:cs="Times New Roman"/>
          <w:b/>
          <w:sz w:val="26"/>
          <w:szCs w:val="26"/>
          <w:u w:val="single"/>
        </w:rPr>
        <w:t xml:space="preserve">3. </w:t>
      </w:r>
      <w:r w:rsidRPr="005330A4">
        <w:rPr>
          <w:rFonts w:ascii="Times New Roman" w:eastAsia="Times New Roman" w:hAnsi="Times New Roman" w:cs="Times New Roman"/>
          <w:b/>
          <w:bCs/>
          <w:color w:val="000000"/>
          <w:sz w:val="26"/>
          <w:szCs w:val="26"/>
          <w:u w:val="single"/>
        </w:rPr>
        <w:t>Chế</w:t>
      </w:r>
      <w:r w:rsidRPr="005330A4">
        <w:rPr>
          <w:rFonts w:ascii="Times New Roman" w:eastAsia="Times New Roman" w:hAnsi="Times New Roman" w:cs="Times New Roman"/>
          <w:b/>
          <w:sz w:val="26"/>
          <w:szCs w:val="26"/>
          <w:u w:val="single"/>
        </w:rPr>
        <w:t xml:space="preserve"> độ đãi ngộ: </w:t>
      </w:r>
    </w:p>
    <w:p w14:paraId="015D4262" w14:textId="77777777" w:rsidR="00D114CD" w:rsidRPr="005330A4" w:rsidRDefault="00D114CD" w:rsidP="005330A4">
      <w:pPr>
        <w:pStyle w:val="NormalWeb"/>
        <w:numPr>
          <w:ilvl w:val="0"/>
          <w:numId w:val="2"/>
        </w:numPr>
        <w:spacing w:before="0" w:beforeAutospacing="0" w:after="0" w:afterAutospacing="0" w:line="360" w:lineRule="auto"/>
        <w:ind w:left="90" w:hanging="90"/>
        <w:jc w:val="both"/>
        <w:rPr>
          <w:color w:val="000000"/>
          <w:sz w:val="26"/>
          <w:szCs w:val="26"/>
          <w:shd w:val="clear" w:color="auto" w:fill="FFFFFF"/>
        </w:rPr>
      </w:pPr>
      <w:r w:rsidRPr="005330A4">
        <w:rPr>
          <w:color w:val="000000"/>
          <w:sz w:val="26"/>
          <w:szCs w:val="26"/>
          <w:shd w:val="clear" w:color="auto" w:fill="FFFFFF"/>
        </w:rPr>
        <w:t xml:space="preserve"> Môi trường làm việc năng động, thân thiện, chuyên nghiệp với nhiều cơ hội thăng tiến</w:t>
      </w:r>
    </w:p>
    <w:p w14:paraId="71C86D42" w14:textId="0020AAE4" w:rsidR="00D114CD" w:rsidRPr="005330A4" w:rsidRDefault="00D114CD" w:rsidP="005330A4">
      <w:pPr>
        <w:pStyle w:val="NormalWeb"/>
        <w:numPr>
          <w:ilvl w:val="0"/>
          <w:numId w:val="2"/>
        </w:numPr>
        <w:spacing w:before="0" w:beforeAutospacing="0" w:after="0" w:afterAutospacing="0" w:line="360" w:lineRule="auto"/>
        <w:ind w:left="90" w:hanging="90"/>
        <w:jc w:val="both"/>
        <w:rPr>
          <w:color w:val="000000"/>
          <w:sz w:val="26"/>
          <w:szCs w:val="26"/>
          <w:shd w:val="clear" w:color="auto" w:fill="FFFFFF"/>
        </w:rPr>
      </w:pPr>
      <w:r w:rsidRPr="005330A4">
        <w:rPr>
          <w:color w:val="000000"/>
          <w:sz w:val="26"/>
          <w:szCs w:val="26"/>
          <w:shd w:val="clear" w:color="auto" w:fill="FFFFFF"/>
        </w:rPr>
        <w:t xml:space="preserve">Thu nhập: </w:t>
      </w:r>
      <w:r w:rsidR="00B2232A" w:rsidRPr="005330A4">
        <w:rPr>
          <w:sz w:val="26"/>
          <w:szCs w:val="26"/>
        </w:rPr>
        <w:t>tủy theo năng lực</w:t>
      </w:r>
    </w:p>
    <w:p w14:paraId="31147E01" w14:textId="77777777" w:rsidR="00D114CD" w:rsidRPr="005330A4" w:rsidRDefault="00D114CD" w:rsidP="005330A4">
      <w:pPr>
        <w:pStyle w:val="NormalWeb"/>
        <w:numPr>
          <w:ilvl w:val="0"/>
          <w:numId w:val="2"/>
        </w:numPr>
        <w:spacing w:before="0" w:beforeAutospacing="0" w:after="0" w:afterAutospacing="0" w:line="360" w:lineRule="auto"/>
        <w:ind w:left="90" w:hanging="90"/>
        <w:jc w:val="both"/>
        <w:rPr>
          <w:color w:val="000000"/>
          <w:sz w:val="26"/>
          <w:szCs w:val="26"/>
          <w:shd w:val="clear" w:color="auto" w:fill="FFFFFF"/>
        </w:rPr>
      </w:pPr>
      <w:r w:rsidRPr="005330A4">
        <w:rPr>
          <w:color w:val="000000"/>
          <w:sz w:val="26"/>
          <w:szCs w:val="26"/>
          <w:shd w:val="clear" w:color="auto" w:fill="FFFFFF"/>
        </w:rPr>
        <w:t>Thưởng: Theo kết quả kinh doanh t</w:t>
      </w:r>
      <w:r w:rsidR="00F0785E" w:rsidRPr="005330A4">
        <w:rPr>
          <w:color w:val="000000"/>
          <w:sz w:val="26"/>
          <w:szCs w:val="26"/>
          <w:shd w:val="clear" w:color="auto" w:fill="FFFFFF"/>
        </w:rPr>
        <w:t>háng, năm. Thưởng ngày lễ, tết</w:t>
      </w:r>
      <w:r w:rsidRPr="005330A4">
        <w:rPr>
          <w:color w:val="000000"/>
          <w:sz w:val="26"/>
          <w:szCs w:val="26"/>
          <w:shd w:val="clear" w:color="auto" w:fill="FFFFFF"/>
        </w:rPr>
        <w:t xml:space="preserve">. </w:t>
      </w:r>
    </w:p>
    <w:p w14:paraId="7A32C97F" w14:textId="77777777" w:rsidR="00D114CD" w:rsidRPr="005330A4" w:rsidRDefault="00D114CD" w:rsidP="005330A4">
      <w:pPr>
        <w:pStyle w:val="NormalWeb"/>
        <w:numPr>
          <w:ilvl w:val="0"/>
          <w:numId w:val="2"/>
        </w:numPr>
        <w:spacing w:before="0" w:beforeAutospacing="0" w:after="0" w:afterAutospacing="0" w:line="360" w:lineRule="auto"/>
        <w:ind w:left="90" w:hanging="90"/>
        <w:jc w:val="both"/>
        <w:rPr>
          <w:color w:val="000000"/>
          <w:sz w:val="26"/>
          <w:szCs w:val="26"/>
          <w:shd w:val="clear" w:color="auto" w:fill="FFFFFF"/>
        </w:rPr>
      </w:pPr>
      <w:r w:rsidRPr="005330A4">
        <w:rPr>
          <w:color w:val="000000"/>
          <w:sz w:val="26"/>
          <w:szCs w:val="26"/>
          <w:shd w:val="clear" w:color="auto" w:fill="FFFFFF"/>
        </w:rPr>
        <w:lastRenderedPageBreak/>
        <w:t>Có tham gia BHYT, BHXH, BHTN đầy đủ theo luật lao động đối với nhân viên ký hợp đồng lao động.</w:t>
      </w:r>
    </w:p>
    <w:p w14:paraId="1CECC30B" w14:textId="40E26D72" w:rsidR="00D114CD" w:rsidRPr="005330A4" w:rsidRDefault="00EB4CA1" w:rsidP="005330A4">
      <w:pPr>
        <w:pStyle w:val="NormalWeb"/>
        <w:numPr>
          <w:ilvl w:val="0"/>
          <w:numId w:val="2"/>
        </w:numPr>
        <w:spacing w:before="0" w:beforeAutospacing="0" w:after="0" w:afterAutospacing="0" w:line="360" w:lineRule="auto"/>
        <w:ind w:left="90" w:hanging="90"/>
        <w:jc w:val="both"/>
        <w:rPr>
          <w:color w:val="000000"/>
          <w:sz w:val="26"/>
          <w:szCs w:val="26"/>
          <w:shd w:val="clear" w:color="auto" w:fill="FFFFFF"/>
        </w:rPr>
      </w:pPr>
      <w:r w:rsidRPr="005330A4">
        <w:rPr>
          <w:color w:val="000000"/>
          <w:sz w:val="26"/>
          <w:szCs w:val="26"/>
          <w:shd w:val="clear" w:color="auto" w:fill="FFFFFF"/>
          <w:lang w:val="vi-VN"/>
        </w:rPr>
        <w:t>Được</w:t>
      </w:r>
      <w:r w:rsidR="00F0785E" w:rsidRPr="005330A4">
        <w:rPr>
          <w:color w:val="000000"/>
          <w:sz w:val="26"/>
          <w:szCs w:val="26"/>
          <w:shd w:val="clear" w:color="auto" w:fill="FFFFFF"/>
        </w:rPr>
        <w:t xml:space="preserve"> tham gia các lớp training cùng với Công ty.</w:t>
      </w:r>
    </w:p>
    <w:p w14:paraId="42034347" w14:textId="54A9B7D2" w:rsidR="00D114CD" w:rsidRDefault="00D114CD" w:rsidP="005330A4">
      <w:pPr>
        <w:pStyle w:val="NormalWeb"/>
        <w:numPr>
          <w:ilvl w:val="0"/>
          <w:numId w:val="2"/>
        </w:numPr>
        <w:spacing w:before="0" w:beforeAutospacing="0" w:after="0" w:afterAutospacing="0" w:line="360" w:lineRule="auto"/>
        <w:ind w:left="90" w:hanging="90"/>
        <w:jc w:val="both"/>
        <w:rPr>
          <w:color w:val="000000"/>
          <w:sz w:val="26"/>
          <w:szCs w:val="26"/>
          <w:shd w:val="clear" w:color="auto" w:fill="FFFFFF"/>
        </w:rPr>
      </w:pPr>
      <w:r w:rsidRPr="005330A4">
        <w:rPr>
          <w:color w:val="000000"/>
          <w:sz w:val="26"/>
          <w:szCs w:val="26"/>
          <w:shd w:val="clear" w:color="auto" w:fill="FFFFFF"/>
        </w:rPr>
        <w:t xml:space="preserve">Được đào tạo </w:t>
      </w:r>
      <w:r w:rsidR="00DE0990" w:rsidRPr="005330A4">
        <w:rPr>
          <w:color w:val="000000"/>
          <w:sz w:val="26"/>
          <w:szCs w:val="26"/>
          <w:shd w:val="clear" w:color="auto" w:fill="FFFFFF"/>
        </w:rPr>
        <w:t xml:space="preserve">trong và ngoài nước, </w:t>
      </w:r>
      <w:r w:rsidRPr="005330A4">
        <w:rPr>
          <w:color w:val="000000"/>
          <w:sz w:val="26"/>
          <w:szCs w:val="26"/>
          <w:shd w:val="clear" w:color="auto" w:fill="FFFFFF"/>
        </w:rPr>
        <w:t>nâng cao kiến thức, kỹ năng về UPS, kỹ năng mềm và trình độ chuyên môn, quản lý liên tục bằng các khóa học tại Công ty và các đơn vị đào tạo chuyên nghiệp.</w:t>
      </w:r>
    </w:p>
    <w:p w14:paraId="60C9A496" w14:textId="77777777" w:rsidR="007031BD" w:rsidRPr="00C957D1" w:rsidRDefault="007031BD" w:rsidP="007031BD">
      <w:pPr>
        <w:pStyle w:val="ListParagraph"/>
        <w:numPr>
          <w:ilvl w:val="0"/>
          <w:numId w:val="4"/>
        </w:numPr>
        <w:spacing w:line="360" w:lineRule="auto"/>
        <w:ind w:left="270" w:hanging="270"/>
        <w:jc w:val="both"/>
        <w:rPr>
          <w:rStyle w:val="Strong"/>
          <w:rFonts w:ascii="Times New Roman" w:eastAsia="Times New Roman" w:hAnsi="Times New Roman" w:cs="Times New Roman"/>
          <w:color w:val="000000"/>
          <w:sz w:val="26"/>
          <w:szCs w:val="26"/>
          <w:u w:val="single"/>
        </w:rPr>
      </w:pPr>
      <w:bookmarkStart w:id="0" w:name="_Hlk103782920"/>
      <w:r w:rsidRPr="00C957D1">
        <w:rPr>
          <w:rStyle w:val="Strong"/>
          <w:rFonts w:ascii="Times New Roman" w:eastAsia="Times New Roman" w:hAnsi="Times New Roman" w:cs="Times New Roman"/>
          <w:color w:val="000000"/>
          <w:sz w:val="26"/>
          <w:szCs w:val="26"/>
          <w:u w:val="single"/>
        </w:rPr>
        <w:t xml:space="preserve">Giới thiệu công ty </w:t>
      </w:r>
    </w:p>
    <w:p w14:paraId="32BC0149" w14:textId="77777777" w:rsidR="007031BD" w:rsidRDefault="007031BD" w:rsidP="007031BD">
      <w:pPr>
        <w:spacing w:line="360" w:lineRule="auto"/>
        <w:jc w:val="both"/>
        <w:rPr>
          <w:rFonts w:ascii="Times New Roman" w:hAnsi="Times New Roman" w:cs="Times New Roman"/>
          <w:sz w:val="26"/>
          <w:szCs w:val="26"/>
        </w:rPr>
      </w:pPr>
      <w:r w:rsidRPr="00C957D1">
        <w:rPr>
          <w:rFonts w:ascii="Times New Roman" w:hAnsi="Times New Roman" w:cs="Times New Roman"/>
          <w:sz w:val="26"/>
          <w:szCs w:val="26"/>
        </w:rPr>
        <w:t>SECUREPOWER JSC là đối tác  phân phối sản phẩm UPS Socomec và các dịch vụ sau bán hàng của tập đoàn Socomec tại thị trường Việt Nam.</w:t>
      </w:r>
    </w:p>
    <w:p w14:paraId="718A0B7C" w14:textId="77777777" w:rsidR="007031BD" w:rsidRPr="00C957D1" w:rsidRDefault="007031BD" w:rsidP="007031BD">
      <w:pPr>
        <w:spacing w:line="360" w:lineRule="auto"/>
        <w:jc w:val="both"/>
        <w:rPr>
          <w:rFonts w:ascii="Times New Roman" w:hAnsi="Times New Roman" w:cs="Times New Roman"/>
          <w:sz w:val="26"/>
          <w:szCs w:val="26"/>
        </w:rPr>
      </w:pPr>
      <w:r w:rsidRPr="00C957D1">
        <w:rPr>
          <w:rFonts w:ascii="Times New Roman" w:hAnsi="Times New Roman" w:cs="Times New Roman"/>
          <w:sz w:val="26"/>
          <w:szCs w:val="26"/>
        </w:rPr>
        <w:t>SECUREPOWER chuyên cung cấp các dịch vụ : tư vấn thiết kế và hướng dẫn lắp đặt hệ thống UPS, Tích hợp hệ thống UPS và Dịch vụ bảo dưỡng định kỳ sau bảo hành.</w:t>
      </w:r>
      <w:r w:rsidRPr="00C957D1">
        <w:rPr>
          <w:rFonts w:ascii="Times New Roman" w:hAnsi="Times New Roman" w:cs="Times New Roman"/>
          <w:sz w:val="26"/>
          <w:szCs w:val="26"/>
        </w:rPr>
        <w:br/>
        <w:t>Với tiêu chí luôn đặt sự hài lòng của khách hàng và chất lượng sản phẩm, dịch vụ tối ưu lên hàng đầu. Cùng với đội ngũ nhân viên chuyên nghiệp được đào tạo và hỗ trợ từ Tập đoàn Socomec, SECUREPOWER sẵn sàng cung cấp sản phẩm chính hãng, chất lượng và giải pháp điện an toàn đến toàn thể khách hàng.</w:t>
      </w:r>
    </w:p>
    <w:p w14:paraId="57E77634" w14:textId="77777777" w:rsidR="007031BD" w:rsidRPr="00C957D1" w:rsidRDefault="007031BD" w:rsidP="007031BD">
      <w:pPr>
        <w:pStyle w:val="ListParagraph"/>
        <w:numPr>
          <w:ilvl w:val="0"/>
          <w:numId w:val="2"/>
        </w:numPr>
        <w:spacing w:line="360" w:lineRule="auto"/>
        <w:ind w:left="270"/>
        <w:jc w:val="both"/>
        <w:rPr>
          <w:rFonts w:ascii="Times New Roman" w:hAnsi="Times New Roman" w:cs="Times New Roman"/>
          <w:sz w:val="26"/>
          <w:szCs w:val="26"/>
        </w:rPr>
      </w:pPr>
      <w:r w:rsidRPr="00C957D1">
        <w:rPr>
          <w:rFonts w:ascii="Times New Roman" w:hAnsi="Times New Roman" w:cs="Times New Roman"/>
          <w:sz w:val="26"/>
          <w:szCs w:val="26"/>
        </w:rPr>
        <w:t xml:space="preserve">Sau gần 10 năm hoạt động, SECUREPOWER đã và đang cung cấp sản phẩm dịch vụ 3 miền Bắc, Trung, Nam trãi dài khắp lãnh thổ Việt Nam với 3 văn phòng chính ở </w:t>
      </w:r>
      <w:r w:rsidRPr="00C957D1">
        <w:rPr>
          <w:rFonts w:ascii="Times New Roman" w:hAnsi="Times New Roman" w:cs="Times New Roman"/>
          <w:sz w:val="26"/>
          <w:szCs w:val="26"/>
          <w:lang w:val="vi-VN"/>
        </w:rPr>
        <w:t>Hồ Chí Minh, Hà Nội</w:t>
      </w:r>
      <w:r w:rsidRPr="00C957D1">
        <w:rPr>
          <w:rFonts w:ascii="Times New Roman" w:hAnsi="Times New Roman" w:cs="Times New Roman"/>
          <w:sz w:val="26"/>
          <w:szCs w:val="26"/>
        </w:rPr>
        <w:t xml:space="preserve"> và Đà Nẵng. </w:t>
      </w:r>
    </w:p>
    <w:p w14:paraId="65AE80EE" w14:textId="77777777" w:rsidR="007031BD" w:rsidRPr="00C957D1" w:rsidRDefault="007031BD" w:rsidP="007031BD">
      <w:pPr>
        <w:pStyle w:val="ListParagraph"/>
        <w:numPr>
          <w:ilvl w:val="0"/>
          <w:numId w:val="2"/>
        </w:numPr>
        <w:spacing w:line="360" w:lineRule="auto"/>
        <w:ind w:left="270"/>
        <w:jc w:val="both"/>
        <w:rPr>
          <w:rFonts w:ascii="Times New Roman" w:hAnsi="Times New Roman" w:cs="Times New Roman"/>
          <w:sz w:val="26"/>
          <w:szCs w:val="26"/>
        </w:rPr>
      </w:pPr>
      <w:r w:rsidRPr="00C957D1">
        <w:rPr>
          <w:rFonts w:ascii="Times New Roman" w:hAnsi="Times New Roman" w:cs="Times New Roman"/>
          <w:sz w:val="26"/>
          <w:szCs w:val="26"/>
        </w:rPr>
        <w:t>Địa chỉ Công ty:</w:t>
      </w:r>
    </w:p>
    <w:p w14:paraId="729514B5" w14:textId="77777777" w:rsidR="007031BD" w:rsidRPr="00C957D1" w:rsidRDefault="007031BD" w:rsidP="007031BD">
      <w:pPr>
        <w:pStyle w:val="NormalWeb"/>
        <w:spacing w:before="120" w:beforeAutospacing="0" w:after="120" w:afterAutospacing="0" w:line="360" w:lineRule="auto"/>
        <w:ind w:left="720" w:hanging="540"/>
        <w:jc w:val="both"/>
        <w:rPr>
          <w:bCs/>
          <w:sz w:val="26"/>
          <w:szCs w:val="26"/>
        </w:rPr>
      </w:pPr>
      <w:r w:rsidRPr="00C957D1">
        <w:rPr>
          <w:bCs/>
          <w:sz w:val="26"/>
          <w:szCs w:val="26"/>
          <w:lang w:val="vi-VN"/>
        </w:rPr>
        <w:t xml:space="preserve">+   </w:t>
      </w:r>
      <w:r w:rsidRPr="00C957D1">
        <w:rPr>
          <w:bCs/>
          <w:sz w:val="26"/>
          <w:szCs w:val="26"/>
        </w:rPr>
        <w:t>Trụ sở Hồ Chí Minh: số 1A đường S3, phường Tây Thạnh, Quận Tân Phú, Tp.HCM</w:t>
      </w:r>
    </w:p>
    <w:p w14:paraId="5C485352" w14:textId="77777777" w:rsidR="007031BD" w:rsidRPr="00C957D1" w:rsidRDefault="007031BD" w:rsidP="007031BD">
      <w:pPr>
        <w:pStyle w:val="NormalWeb"/>
        <w:spacing w:before="120" w:beforeAutospacing="0" w:after="120" w:afterAutospacing="0" w:line="360" w:lineRule="auto"/>
        <w:ind w:left="720" w:hanging="450"/>
        <w:jc w:val="both"/>
        <w:rPr>
          <w:bCs/>
          <w:sz w:val="26"/>
          <w:szCs w:val="26"/>
        </w:rPr>
      </w:pPr>
      <w:r w:rsidRPr="00C957D1">
        <w:rPr>
          <w:bCs/>
          <w:sz w:val="26"/>
          <w:szCs w:val="26"/>
          <w:lang w:val="vi-VN"/>
        </w:rPr>
        <w:t xml:space="preserve">+ </w:t>
      </w:r>
      <w:r w:rsidRPr="00C957D1">
        <w:rPr>
          <w:bCs/>
          <w:sz w:val="26"/>
          <w:szCs w:val="26"/>
        </w:rPr>
        <w:t>Văn phòng Hà Nội: Toà C2, Căn hộ 21, tại tầng 21, Khu đô thị Đông Nam 119 Trần Duy Hưng, P.Trung Hòa, Q. Cầu Giấy, Hà Nội</w:t>
      </w:r>
    </w:p>
    <w:p w14:paraId="5DB15C76" w14:textId="77777777" w:rsidR="007031BD" w:rsidRPr="00C957D1" w:rsidRDefault="007031BD" w:rsidP="007031BD">
      <w:pPr>
        <w:pStyle w:val="NormalWeb"/>
        <w:spacing w:before="120" w:beforeAutospacing="0" w:after="120" w:afterAutospacing="0" w:line="360" w:lineRule="auto"/>
        <w:ind w:left="1080" w:hanging="810"/>
        <w:jc w:val="both"/>
        <w:rPr>
          <w:bCs/>
          <w:sz w:val="26"/>
          <w:szCs w:val="26"/>
        </w:rPr>
      </w:pPr>
      <w:r w:rsidRPr="00C957D1">
        <w:rPr>
          <w:bCs/>
          <w:sz w:val="26"/>
          <w:szCs w:val="26"/>
          <w:lang w:val="vi-VN"/>
        </w:rPr>
        <w:t xml:space="preserve">+ </w:t>
      </w:r>
      <w:r w:rsidRPr="00C957D1">
        <w:rPr>
          <w:bCs/>
          <w:sz w:val="26"/>
          <w:szCs w:val="26"/>
        </w:rPr>
        <w:t>Văn phòng Đà Nẵng: 174</w:t>
      </w:r>
      <w:r w:rsidRPr="00C957D1">
        <w:rPr>
          <w:bCs/>
          <w:sz w:val="26"/>
          <w:szCs w:val="26"/>
          <w:lang w:val="vi-VN"/>
        </w:rPr>
        <w:t>7-1749</w:t>
      </w:r>
      <w:r w:rsidRPr="00C957D1">
        <w:rPr>
          <w:bCs/>
          <w:sz w:val="26"/>
          <w:szCs w:val="26"/>
        </w:rPr>
        <w:t xml:space="preserve"> Nguyễn Tất Thành, Thanh Khê Tây,</w:t>
      </w:r>
      <w:r>
        <w:rPr>
          <w:bCs/>
          <w:sz w:val="26"/>
          <w:szCs w:val="26"/>
          <w:lang w:val="vi-VN"/>
        </w:rPr>
        <w:t xml:space="preserve"> </w:t>
      </w:r>
      <w:r w:rsidRPr="00C957D1">
        <w:rPr>
          <w:bCs/>
          <w:sz w:val="26"/>
          <w:szCs w:val="26"/>
        </w:rPr>
        <w:t>Thanh Khê, Đà Nẵng</w:t>
      </w:r>
    </w:p>
    <w:p w14:paraId="7834F561" w14:textId="76783661" w:rsidR="007031BD" w:rsidRPr="00C957D1" w:rsidRDefault="007031BD" w:rsidP="007031BD">
      <w:pPr>
        <w:pStyle w:val="NormalWeb"/>
        <w:spacing w:before="120" w:beforeAutospacing="0" w:after="120" w:afterAutospacing="0" w:line="360" w:lineRule="auto"/>
        <w:rPr>
          <w:rStyle w:val="apple-converted-space"/>
          <w:color w:val="000000"/>
          <w:sz w:val="26"/>
          <w:szCs w:val="26"/>
          <w:shd w:val="clear" w:color="auto" w:fill="FFFFFF"/>
        </w:rPr>
      </w:pPr>
      <w:r w:rsidRPr="00C957D1">
        <w:rPr>
          <w:color w:val="000000"/>
          <w:sz w:val="26"/>
          <w:szCs w:val="26"/>
          <w:shd w:val="clear" w:color="auto" w:fill="FFFFFF"/>
          <w:lang w:val="vi-VN"/>
        </w:rPr>
        <w:t>5</w:t>
      </w:r>
      <w:r w:rsidRPr="00C957D1">
        <w:rPr>
          <w:rStyle w:val="Strong"/>
          <w:color w:val="000000"/>
          <w:sz w:val="26"/>
          <w:szCs w:val="26"/>
          <w:u w:val="single"/>
          <w:shd w:val="clear" w:color="auto" w:fill="FFFFFF"/>
        </w:rPr>
        <w:t>. Tiếp nhận</w:t>
      </w:r>
      <w:r w:rsidRPr="00C957D1">
        <w:rPr>
          <w:rStyle w:val="apple-converted-space"/>
          <w:b/>
          <w:bCs/>
          <w:color w:val="000000"/>
          <w:sz w:val="26"/>
          <w:szCs w:val="26"/>
          <w:u w:val="single"/>
          <w:shd w:val="clear" w:color="auto" w:fill="FFFFFF"/>
        </w:rPr>
        <w:t> </w:t>
      </w:r>
      <w:r w:rsidRPr="00C957D1">
        <w:rPr>
          <w:rStyle w:val="Strong"/>
          <w:color w:val="000000"/>
          <w:sz w:val="26"/>
          <w:szCs w:val="26"/>
          <w:u w:val="single"/>
          <w:shd w:val="clear" w:color="auto" w:fill="FFFFFF"/>
        </w:rPr>
        <w:t>hồ sơ:</w:t>
      </w:r>
      <w:r w:rsidRPr="00C957D1">
        <w:rPr>
          <w:rStyle w:val="apple-converted-space"/>
          <w:b/>
          <w:bCs/>
          <w:color w:val="000000"/>
          <w:sz w:val="26"/>
          <w:szCs w:val="26"/>
          <w:u w:val="single"/>
          <w:shd w:val="clear" w:color="auto" w:fill="FFFFFF"/>
        </w:rPr>
        <w:t> </w:t>
      </w:r>
      <w:r w:rsidRPr="00C957D1">
        <w:rPr>
          <w:color w:val="000000"/>
          <w:sz w:val="26"/>
          <w:szCs w:val="26"/>
          <w:shd w:val="clear" w:color="auto" w:fill="FFFFFF"/>
        </w:rPr>
        <w:br/>
        <w:t>Ứng viên nộp hồ sơ theo 2 cách:</w:t>
      </w:r>
      <w:r w:rsidRPr="00C957D1">
        <w:rPr>
          <w:color w:val="000000"/>
          <w:sz w:val="26"/>
          <w:szCs w:val="26"/>
          <w:shd w:val="clear" w:color="auto" w:fill="FFFFFF"/>
        </w:rPr>
        <w:br/>
        <w:t xml:space="preserve">-          Nộp trực tiếp tại : Số </w:t>
      </w:r>
      <w:r w:rsidRPr="00C957D1">
        <w:rPr>
          <w:color w:val="000000"/>
          <w:sz w:val="26"/>
          <w:szCs w:val="26"/>
          <w:shd w:val="clear" w:color="auto" w:fill="FFFFFF"/>
          <w:lang w:val="vi-VN"/>
        </w:rPr>
        <w:t>26</w:t>
      </w:r>
      <w:r w:rsidRPr="00C957D1">
        <w:rPr>
          <w:color w:val="000000"/>
          <w:sz w:val="26"/>
          <w:szCs w:val="26"/>
          <w:shd w:val="clear" w:color="auto" w:fill="FFFFFF"/>
        </w:rPr>
        <w:t>, đường S</w:t>
      </w:r>
      <w:r w:rsidRPr="00C957D1">
        <w:rPr>
          <w:color w:val="000000"/>
          <w:sz w:val="26"/>
          <w:szCs w:val="26"/>
          <w:shd w:val="clear" w:color="auto" w:fill="FFFFFF"/>
          <w:lang w:val="vi-VN"/>
        </w:rPr>
        <w:t>5</w:t>
      </w:r>
      <w:r w:rsidRPr="00C957D1">
        <w:rPr>
          <w:color w:val="000000"/>
          <w:sz w:val="26"/>
          <w:szCs w:val="26"/>
          <w:shd w:val="clear" w:color="auto" w:fill="FFFFFF"/>
        </w:rPr>
        <w:t>, phường Tây Thạnh, Quận Tân Phú, Tp.HCM</w:t>
      </w:r>
      <w:r w:rsidRPr="00C957D1">
        <w:rPr>
          <w:color w:val="000000"/>
          <w:sz w:val="26"/>
          <w:szCs w:val="26"/>
          <w:shd w:val="clear" w:color="auto" w:fill="FFFFFF"/>
        </w:rPr>
        <w:br/>
      </w:r>
      <w:r w:rsidRPr="00C957D1">
        <w:rPr>
          <w:color w:val="000000"/>
          <w:sz w:val="26"/>
          <w:szCs w:val="26"/>
          <w:shd w:val="clear" w:color="auto" w:fill="FFFFFF"/>
        </w:rPr>
        <w:lastRenderedPageBreak/>
        <w:t>-          Gửi hồ sơ về email:</w:t>
      </w:r>
      <w:r w:rsidRPr="00C957D1">
        <w:rPr>
          <w:rStyle w:val="apple-converted-space"/>
          <w:color w:val="000000"/>
          <w:sz w:val="26"/>
          <w:szCs w:val="26"/>
          <w:shd w:val="clear" w:color="auto" w:fill="FFFFFF"/>
        </w:rPr>
        <w:t xml:space="preserve"> </w:t>
      </w:r>
      <w:hyperlink r:id="rId8" w:history="1">
        <w:r w:rsidRPr="00C957D1">
          <w:rPr>
            <w:rStyle w:val="Hyperlink"/>
            <w:sz w:val="26"/>
            <w:szCs w:val="26"/>
            <w:shd w:val="clear" w:color="auto" w:fill="FFFFFF"/>
          </w:rPr>
          <w:t>info@securepower.vn</w:t>
        </w:r>
      </w:hyperlink>
      <w:r w:rsidRPr="00C957D1">
        <w:rPr>
          <w:rStyle w:val="apple-converted-space"/>
          <w:color w:val="000000"/>
          <w:sz w:val="26"/>
          <w:szCs w:val="26"/>
          <w:shd w:val="clear" w:color="auto" w:fill="FFFFFF"/>
        </w:rPr>
        <w:t xml:space="preserve"> hoặc </w:t>
      </w:r>
      <w:hyperlink r:id="rId9" w:history="1">
        <w:r w:rsidR="008656D6" w:rsidRPr="008251BD">
          <w:rPr>
            <w:rStyle w:val="Hyperlink"/>
            <w:sz w:val="26"/>
            <w:szCs w:val="26"/>
            <w:shd w:val="clear" w:color="auto" w:fill="FFFFFF"/>
          </w:rPr>
          <w:t>hanh.nguyenthibich@securepower.vn</w:t>
        </w:r>
      </w:hyperlink>
      <w:r w:rsidRPr="00C957D1">
        <w:rPr>
          <w:rStyle w:val="Hyperlink"/>
          <w:sz w:val="26"/>
          <w:szCs w:val="26"/>
          <w:shd w:val="clear" w:color="auto" w:fill="FFFFFF"/>
        </w:rPr>
        <w:t xml:space="preserve"> </w:t>
      </w:r>
      <w:r w:rsidRPr="00C957D1">
        <w:rPr>
          <w:rStyle w:val="Hyperlink"/>
          <w:color w:val="auto"/>
          <w:sz w:val="26"/>
          <w:szCs w:val="26"/>
          <w:shd w:val="clear" w:color="auto" w:fill="FFFFFF"/>
        </w:rPr>
        <w:t>hoặc</w:t>
      </w:r>
      <w:r w:rsidRPr="00C957D1">
        <w:rPr>
          <w:rStyle w:val="Hyperlink"/>
          <w:sz w:val="26"/>
          <w:szCs w:val="26"/>
          <w:shd w:val="clear" w:color="auto" w:fill="FFFFFF"/>
        </w:rPr>
        <w:t xml:space="preserve"> trang.hathithuy@securepower.vn</w:t>
      </w:r>
    </w:p>
    <w:bookmarkEnd w:id="0"/>
    <w:p w14:paraId="0DFDE868" w14:textId="77777777" w:rsidR="007031BD" w:rsidRPr="005330A4" w:rsidRDefault="007031BD" w:rsidP="007031BD">
      <w:pPr>
        <w:pStyle w:val="NormalWeb"/>
        <w:spacing w:before="0" w:beforeAutospacing="0" w:after="0" w:afterAutospacing="0" w:line="360" w:lineRule="auto"/>
        <w:ind w:left="90"/>
        <w:jc w:val="both"/>
        <w:rPr>
          <w:color w:val="000000"/>
          <w:sz w:val="26"/>
          <w:szCs w:val="26"/>
          <w:shd w:val="clear" w:color="auto" w:fill="FFFFFF"/>
        </w:rPr>
      </w:pPr>
    </w:p>
    <w:p w14:paraId="1238E32C" w14:textId="3AB14E7A" w:rsidR="00E65C58" w:rsidRPr="005330A4" w:rsidRDefault="00F0785E" w:rsidP="005330A4">
      <w:pPr>
        <w:pStyle w:val="NormalWeb"/>
        <w:spacing w:before="0" w:beforeAutospacing="0" w:after="0" w:afterAutospacing="0" w:line="360" w:lineRule="auto"/>
        <w:ind w:left="720" w:right="-450"/>
        <w:rPr>
          <w:sz w:val="26"/>
          <w:szCs w:val="26"/>
        </w:rPr>
      </w:pPr>
      <w:r w:rsidRPr="005330A4">
        <w:rPr>
          <w:rStyle w:val="Hyperlink"/>
          <w:sz w:val="26"/>
          <w:szCs w:val="26"/>
        </w:rPr>
        <w:t xml:space="preserve"> </w:t>
      </w:r>
    </w:p>
    <w:sectPr w:rsidR="00E65C58" w:rsidRPr="005330A4" w:rsidSect="007470E1">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9A5B3" w14:textId="77777777" w:rsidR="00222516" w:rsidRDefault="00222516" w:rsidP="00DF3731">
      <w:pPr>
        <w:spacing w:after="0" w:line="240" w:lineRule="auto"/>
      </w:pPr>
      <w:r>
        <w:separator/>
      </w:r>
    </w:p>
  </w:endnote>
  <w:endnote w:type="continuationSeparator" w:id="0">
    <w:p w14:paraId="23209052" w14:textId="77777777" w:rsidR="00222516" w:rsidRDefault="00222516" w:rsidP="00DF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79BD5" w14:textId="77777777" w:rsidR="00222516" w:rsidRDefault="00222516" w:rsidP="00DF3731">
      <w:pPr>
        <w:spacing w:after="0" w:line="240" w:lineRule="auto"/>
      </w:pPr>
      <w:r>
        <w:separator/>
      </w:r>
    </w:p>
  </w:footnote>
  <w:footnote w:type="continuationSeparator" w:id="0">
    <w:p w14:paraId="651BFFE4" w14:textId="77777777" w:rsidR="00222516" w:rsidRDefault="00222516" w:rsidP="00DF3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9C5F" w14:textId="76BAB032" w:rsidR="00DF3731" w:rsidRDefault="007F4AD0">
    <w:pPr>
      <w:pStyle w:val="Header"/>
    </w:pPr>
    <w:r>
      <w:rPr>
        <w:noProof/>
      </w:rPr>
      <w:drawing>
        <wp:inline distT="0" distB="0" distL="0" distR="0" wp14:anchorId="73067508" wp14:editId="635F9E2D">
          <wp:extent cx="5943600" cy="59789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597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776FF"/>
    <w:multiLevelType w:val="hybridMultilevel"/>
    <w:tmpl w:val="4492EFFE"/>
    <w:lvl w:ilvl="0" w:tplc="EE500C8A">
      <w:numFmt w:val="bullet"/>
      <w:lvlText w:val="-"/>
      <w:lvlJc w:val="left"/>
      <w:pPr>
        <w:ind w:left="396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B35DFD"/>
    <w:multiLevelType w:val="hybridMultilevel"/>
    <w:tmpl w:val="DBEA56A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9637C"/>
    <w:multiLevelType w:val="hybridMultilevel"/>
    <w:tmpl w:val="75000BC6"/>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38C1FA5"/>
    <w:multiLevelType w:val="hybridMultilevel"/>
    <w:tmpl w:val="5CBAC7E0"/>
    <w:lvl w:ilvl="0" w:tplc="7C509C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731"/>
    <w:rsid w:val="00003E3D"/>
    <w:rsid w:val="00015930"/>
    <w:rsid w:val="000478F9"/>
    <w:rsid w:val="0005498E"/>
    <w:rsid w:val="00065C4D"/>
    <w:rsid w:val="001D401D"/>
    <w:rsid w:val="00203C45"/>
    <w:rsid w:val="0021537B"/>
    <w:rsid w:val="00222516"/>
    <w:rsid w:val="002E1CDF"/>
    <w:rsid w:val="002E72CC"/>
    <w:rsid w:val="002E7486"/>
    <w:rsid w:val="003229D5"/>
    <w:rsid w:val="0033655F"/>
    <w:rsid w:val="003A778E"/>
    <w:rsid w:val="003B5930"/>
    <w:rsid w:val="004862E4"/>
    <w:rsid w:val="004B3362"/>
    <w:rsid w:val="00526CFF"/>
    <w:rsid w:val="005330A4"/>
    <w:rsid w:val="005E0593"/>
    <w:rsid w:val="0069497E"/>
    <w:rsid w:val="006D5CD8"/>
    <w:rsid w:val="006E2DD8"/>
    <w:rsid w:val="006E330D"/>
    <w:rsid w:val="007031BD"/>
    <w:rsid w:val="00715232"/>
    <w:rsid w:val="00731545"/>
    <w:rsid w:val="007470E1"/>
    <w:rsid w:val="007957AE"/>
    <w:rsid w:val="007A18AC"/>
    <w:rsid w:val="007D308E"/>
    <w:rsid w:val="007D3281"/>
    <w:rsid w:val="007F4AD0"/>
    <w:rsid w:val="00814406"/>
    <w:rsid w:val="00850831"/>
    <w:rsid w:val="008656D6"/>
    <w:rsid w:val="008A3BBD"/>
    <w:rsid w:val="008A59E5"/>
    <w:rsid w:val="008B4381"/>
    <w:rsid w:val="008C150E"/>
    <w:rsid w:val="008D0E7E"/>
    <w:rsid w:val="009005CB"/>
    <w:rsid w:val="00987B25"/>
    <w:rsid w:val="00A20C99"/>
    <w:rsid w:val="00A844DD"/>
    <w:rsid w:val="00A91C2E"/>
    <w:rsid w:val="00A967F9"/>
    <w:rsid w:val="00A97C31"/>
    <w:rsid w:val="00AC4942"/>
    <w:rsid w:val="00AC6524"/>
    <w:rsid w:val="00B2232A"/>
    <w:rsid w:val="00B709C4"/>
    <w:rsid w:val="00B72617"/>
    <w:rsid w:val="00B7415A"/>
    <w:rsid w:val="00B81AA1"/>
    <w:rsid w:val="00BC7391"/>
    <w:rsid w:val="00BF4B7A"/>
    <w:rsid w:val="00C31D93"/>
    <w:rsid w:val="00C35E18"/>
    <w:rsid w:val="00C67C11"/>
    <w:rsid w:val="00CA79B5"/>
    <w:rsid w:val="00CB1D0C"/>
    <w:rsid w:val="00D114CD"/>
    <w:rsid w:val="00D275EA"/>
    <w:rsid w:val="00D33D6D"/>
    <w:rsid w:val="00D37426"/>
    <w:rsid w:val="00D52211"/>
    <w:rsid w:val="00D83150"/>
    <w:rsid w:val="00D855A8"/>
    <w:rsid w:val="00DA4BEE"/>
    <w:rsid w:val="00DE0990"/>
    <w:rsid w:val="00DF3731"/>
    <w:rsid w:val="00E14C08"/>
    <w:rsid w:val="00E32857"/>
    <w:rsid w:val="00E646F4"/>
    <w:rsid w:val="00E65C58"/>
    <w:rsid w:val="00EB4CA1"/>
    <w:rsid w:val="00EC217F"/>
    <w:rsid w:val="00F0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4EB63"/>
  <w15:docId w15:val="{7D1781BA-48E1-4FAB-88A0-89C1571A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7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731"/>
    <w:rPr>
      <w:b/>
      <w:bCs/>
    </w:rPr>
  </w:style>
  <w:style w:type="character" w:customStyle="1" w:styleId="apple-converted-space">
    <w:name w:val="apple-converted-space"/>
    <w:basedOn w:val="DefaultParagraphFont"/>
    <w:rsid w:val="00DF3731"/>
  </w:style>
  <w:style w:type="character" w:customStyle="1" w:styleId="textexposedshow">
    <w:name w:val="text_exposed_show"/>
    <w:basedOn w:val="DefaultParagraphFont"/>
    <w:rsid w:val="00DF3731"/>
  </w:style>
  <w:style w:type="character" w:styleId="Hyperlink">
    <w:name w:val="Hyperlink"/>
    <w:basedOn w:val="DefaultParagraphFont"/>
    <w:uiPriority w:val="99"/>
    <w:unhideWhenUsed/>
    <w:rsid w:val="00DF3731"/>
    <w:rPr>
      <w:color w:val="0000FF"/>
      <w:u w:val="single"/>
    </w:rPr>
  </w:style>
  <w:style w:type="paragraph" w:styleId="Header">
    <w:name w:val="header"/>
    <w:basedOn w:val="Normal"/>
    <w:link w:val="HeaderChar"/>
    <w:uiPriority w:val="99"/>
    <w:unhideWhenUsed/>
    <w:rsid w:val="00DF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731"/>
  </w:style>
  <w:style w:type="paragraph" w:styleId="Footer">
    <w:name w:val="footer"/>
    <w:basedOn w:val="Normal"/>
    <w:link w:val="FooterChar"/>
    <w:uiPriority w:val="99"/>
    <w:unhideWhenUsed/>
    <w:rsid w:val="00DF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731"/>
  </w:style>
  <w:style w:type="paragraph" w:styleId="BalloonText">
    <w:name w:val="Balloon Text"/>
    <w:basedOn w:val="Normal"/>
    <w:link w:val="BalloonTextChar"/>
    <w:uiPriority w:val="99"/>
    <w:semiHidden/>
    <w:unhideWhenUsed/>
    <w:rsid w:val="00DF3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31"/>
    <w:rPr>
      <w:rFonts w:ascii="Tahoma" w:hAnsi="Tahoma" w:cs="Tahoma"/>
      <w:sz w:val="16"/>
      <w:szCs w:val="16"/>
    </w:rPr>
  </w:style>
  <w:style w:type="paragraph" w:styleId="ListParagraph">
    <w:name w:val="List Paragraph"/>
    <w:basedOn w:val="Normal"/>
    <w:uiPriority w:val="34"/>
    <w:qFormat/>
    <w:rsid w:val="00DE0990"/>
    <w:pPr>
      <w:ind w:left="720"/>
      <w:contextualSpacing/>
    </w:pPr>
  </w:style>
  <w:style w:type="character" w:customStyle="1" w:styleId="displaynone">
    <w:name w:val="display_none"/>
    <w:basedOn w:val="DefaultParagraphFont"/>
    <w:rsid w:val="008C150E"/>
  </w:style>
  <w:style w:type="character" w:styleId="UnresolvedMention">
    <w:name w:val="Unresolved Mention"/>
    <w:basedOn w:val="DefaultParagraphFont"/>
    <w:uiPriority w:val="99"/>
    <w:semiHidden/>
    <w:unhideWhenUsed/>
    <w:rsid w:val="0086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7801">
      <w:bodyDiv w:val="1"/>
      <w:marLeft w:val="0"/>
      <w:marRight w:val="0"/>
      <w:marTop w:val="0"/>
      <w:marBottom w:val="0"/>
      <w:divBdr>
        <w:top w:val="none" w:sz="0" w:space="0" w:color="auto"/>
        <w:left w:val="none" w:sz="0" w:space="0" w:color="auto"/>
        <w:bottom w:val="none" w:sz="0" w:space="0" w:color="auto"/>
        <w:right w:val="none" w:sz="0" w:space="0" w:color="auto"/>
      </w:divBdr>
    </w:div>
    <w:div w:id="796918797">
      <w:bodyDiv w:val="1"/>
      <w:marLeft w:val="0"/>
      <w:marRight w:val="0"/>
      <w:marTop w:val="0"/>
      <w:marBottom w:val="0"/>
      <w:divBdr>
        <w:top w:val="none" w:sz="0" w:space="0" w:color="auto"/>
        <w:left w:val="none" w:sz="0" w:space="0" w:color="auto"/>
        <w:bottom w:val="none" w:sz="0" w:space="0" w:color="auto"/>
        <w:right w:val="none" w:sz="0" w:space="0" w:color="auto"/>
      </w:divBdr>
      <w:divsChild>
        <w:div w:id="1802066921">
          <w:marLeft w:val="0"/>
          <w:marRight w:val="0"/>
          <w:marTop w:val="0"/>
          <w:marBottom w:val="150"/>
          <w:divBdr>
            <w:top w:val="none" w:sz="0" w:space="0" w:color="auto"/>
            <w:left w:val="none" w:sz="0" w:space="0" w:color="auto"/>
            <w:bottom w:val="none" w:sz="0" w:space="0" w:color="auto"/>
            <w:right w:val="none" w:sz="0" w:space="0" w:color="auto"/>
          </w:divBdr>
        </w:div>
        <w:div w:id="787312622">
          <w:marLeft w:val="0"/>
          <w:marRight w:val="0"/>
          <w:marTop w:val="0"/>
          <w:marBottom w:val="150"/>
          <w:divBdr>
            <w:top w:val="none" w:sz="0" w:space="0" w:color="auto"/>
            <w:left w:val="none" w:sz="0" w:space="0" w:color="auto"/>
            <w:bottom w:val="none" w:sz="0" w:space="0" w:color="auto"/>
            <w:right w:val="none" w:sz="0" w:space="0" w:color="auto"/>
          </w:divBdr>
        </w:div>
      </w:divsChild>
    </w:div>
    <w:div w:id="11699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curepower.v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nh.nguyenthibich@securepower.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Le</dc:creator>
  <cp:lastModifiedBy>Admin</cp:lastModifiedBy>
  <cp:revision>44</cp:revision>
  <cp:lastPrinted>2019-05-07T14:21:00Z</cp:lastPrinted>
  <dcterms:created xsi:type="dcterms:W3CDTF">2016-07-27T07:00:00Z</dcterms:created>
  <dcterms:modified xsi:type="dcterms:W3CDTF">2023-06-06T06:34:00Z</dcterms:modified>
</cp:coreProperties>
</file>